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92E" w:rsidRPr="00DC677D" w:rsidRDefault="005F092E" w:rsidP="005F092E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67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5F092E" w:rsidRPr="00DC677D" w:rsidTr="00AF6743">
        <w:tc>
          <w:tcPr>
            <w:tcW w:w="2991" w:type="dxa"/>
          </w:tcPr>
          <w:p w:rsidR="005F092E" w:rsidRPr="00DC677D" w:rsidRDefault="005F092E" w:rsidP="00AF6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5F092E" w:rsidRPr="00DC677D" w:rsidRDefault="005F092E" w:rsidP="00AF6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5F092E" w:rsidRPr="00DC677D" w:rsidRDefault="00F62A6F" w:rsidP="00AF6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7620"/>
                  <wp:docPr id="1" name="Рисунок 1" descr="C:\Users\admin\AppData\Local\Microsoft\Windows\INetCache\Content.Word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AppData\Local\Microsoft\Windows\INetCache\Content.Word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092E" w:rsidRPr="00DC677D" w:rsidRDefault="005F092E" w:rsidP="005F092E">
      <w:pPr>
        <w:jc w:val="center"/>
        <w:rPr>
          <w:rFonts w:eastAsiaTheme="minorEastAsia"/>
          <w:noProof/>
          <w:lang w:eastAsia="ru-RU"/>
        </w:rPr>
      </w:pPr>
    </w:p>
    <w:p w:rsidR="005F092E" w:rsidRPr="00DC677D" w:rsidRDefault="005F092E" w:rsidP="005F092E">
      <w:pPr>
        <w:rPr>
          <w:rFonts w:eastAsiaTheme="minorEastAsia"/>
          <w:noProof/>
          <w:lang w:eastAsia="ru-RU"/>
        </w:rPr>
      </w:pPr>
    </w:p>
    <w:p w:rsidR="005F092E" w:rsidRDefault="005F092E" w:rsidP="005F092E">
      <w:pPr>
        <w:jc w:val="center"/>
        <w:rPr>
          <w:rFonts w:eastAsiaTheme="minorEastAsia"/>
          <w:noProof/>
          <w:lang w:eastAsia="ru-RU"/>
        </w:rPr>
      </w:pPr>
    </w:p>
    <w:p w:rsidR="00F62A6F" w:rsidRDefault="00F62A6F" w:rsidP="005F092E">
      <w:pPr>
        <w:jc w:val="center"/>
        <w:rPr>
          <w:rFonts w:eastAsiaTheme="minorEastAsia"/>
          <w:noProof/>
          <w:lang w:eastAsia="ru-RU"/>
        </w:rPr>
      </w:pPr>
    </w:p>
    <w:p w:rsidR="00F62A6F" w:rsidRDefault="00F62A6F" w:rsidP="005F092E">
      <w:pPr>
        <w:jc w:val="center"/>
        <w:rPr>
          <w:rFonts w:eastAsiaTheme="minorEastAsia"/>
          <w:noProof/>
          <w:lang w:eastAsia="ru-RU"/>
        </w:rPr>
      </w:pPr>
    </w:p>
    <w:p w:rsidR="00F62A6F" w:rsidRPr="00DC677D" w:rsidRDefault="00F62A6F" w:rsidP="005F092E">
      <w:pPr>
        <w:jc w:val="center"/>
        <w:rPr>
          <w:rFonts w:eastAsiaTheme="minorEastAsia"/>
          <w:noProof/>
          <w:lang w:eastAsia="ru-RU"/>
        </w:rPr>
      </w:pPr>
    </w:p>
    <w:p w:rsidR="005F092E" w:rsidRPr="00DC677D" w:rsidRDefault="005F092E" w:rsidP="005F092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092E" w:rsidRPr="00DC677D" w:rsidRDefault="005F092E" w:rsidP="005F092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DC6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внеурочной деятельности </w:t>
      </w:r>
    </w:p>
    <w:p w:rsidR="005F092E" w:rsidRPr="00DC677D" w:rsidRDefault="005F092E" w:rsidP="005F092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циклу занятий «Разговоры о важном».</w:t>
      </w:r>
      <w:r w:rsidRPr="00DC6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F62A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C6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класс.</w:t>
      </w:r>
    </w:p>
    <w:p w:rsidR="005F092E" w:rsidRPr="00DC677D" w:rsidRDefault="005F092E" w:rsidP="005F092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 Яблочкова Елена Николаевна</w:t>
      </w:r>
    </w:p>
    <w:p w:rsidR="005F092E" w:rsidRPr="00DC677D" w:rsidRDefault="00F62A6F" w:rsidP="005F092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</w:t>
      </w:r>
      <w:r w:rsidR="005F09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F092E" w:rsidRPr="00DC6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2027</w:t>
      </w:r>
      <w:r w:rsidR="005F092E" w:rsidRPr="00DC6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год.</w:t>
      </w:r>
    </w:p>
    <w:p w:rsidR="005F092E" w:rsidRPr="00DC677D" w:rsidRDefault="005F092E" w:rsidP="005F092E">
      <w:pPr>
        <w:jc w:val="center"/>
        <w:rPr>
          <w:rFonts w:eastAsiaTheme="minorEastAsia"/>
          <w:noProof/>
          <w:lang w:eastAsia="ru-RU"/>
        </w:rPr>
      </w:pPr>
    </w:p>
    <w:p w:rsidR="005F092E" w:rsidRPr="00DC677D" w:rsidRDefault="005F092E" w:rsidP="005F092E">
      <w:pPr>
        <w:jc w:val="center"/>
        <w:rPr>
          <w:rFonts w:eastAsiaTheme="minorEastAsia"/>
          <w:noProof/>
          <w:lang w:eastAsia="ru-RU"/>
        </w:rPr>
      </w:pPr>
    </w:p>
    <w:p w:rsidR="005F092E" w:rsidRPr="00DC677D" w:rsidRDefault="005F092E" w:rsidP="005F092E">
      <w:pPr>
        <w:jc w:val="center"/>
        <w:rPr>
          <w:rFonts w:eastAsiaTheme="minorEastAsia"/>
          <w:noProof/>
          <w:lang w:eastAsia="ru-RU"/>
        </w:rPr>
      </w:pPr>
    </w:p>
    <w:p w:rsidR="005F092E" w:rsidRDefault="005F092E" w:rsidP="005F092E">
      <w:pPr>
        <w:jc w:val="center"/>
        <w:rPr>
          <w:rFonts w:eastAsiaTheme="minorEastAsia"/>
          <w:noProof/>
          <w:lang w:eastAsia="ru-RU"/>
        </w:rPr>
      </w:pPr>
    </w:p>
    <w:p w:rsidR="00F62A6F" w:rsidRPr="00DC677D" w:rsidRDefault="00F62A6F" w:rsidP="005F092E">
      <w:pPr>
        <w:jc w:val="center"/>
        <w:rPr>
          <w:rFonts w:eastAsiaTheme="minorEastAsia"/>
          <w:noProof/>
          <w:lang w:eastAsia="ru-RU"/>
        </w:rPr>
      </w:pPr>
      <w:bookmarkStart w:id="0" w:name="_GoBack"/>
      <w:bookmarkEnd w:id="0"/>
    </w:p>
    <w:p w:rsidR="005F092E" w:rsidRPr="00DC677D" w:rsidRDefault="005F092E" w:rsidP="005F092E">
      <w:pPr>
        <w:jc w:val="center"/>
        <w:rPr>
          <w:rFonts w:eastAsiaTheme="minorEastAsia"/>
          <w:noProof/>
          <w:lang w:eastAsia="ru-RU"/>
        </w:rPr>
      </w:pPr>
    </w:p>
    <w:p w:rsidR="005F092E" w:rsidRDefault="005F092E" w:rsidP="005F092E">
      <w:pPr>
        <w:jc w:val="center"/>
        <w:rPr>
          <w:rFonts w:eastAsiaTheme="minorEastAsia"/>
          <w:noProof/>
          <w:lang w:eastAsia="ru-RU"/>
        </w:rPr>
      </w:pPr>
    </w:p>
    <w:p w:rsidR="00F62A6F" w:rsidRPr="00DC677D" w:rsidRDefault="00F62A6F" w:rsidP="005F092E">
      <w:pPr>
        <w:jc w:val="center"/>
        <w:rPr>
          <w:rFonts w:eastAsiaTheme="minorEastAsia"/>
          <w:noProof/>
          <w:lang w:eastAsia="ru-RU"/>
        </w:rPr>
      </w:pPr>
    </w:p>
    <w:p w:rsidR="005F092E" w:rsidRPr="00DC677D" w:rsidRDefault="005F092E" w:rsidP="005F092E">
      <w:pPr>
        <w:jc w:val="center"/>
        <w:rPr>
          <w:rFonts w:eastAsiaTheme="minorEastAsia"/>
          <w:noProof/>
          <w:lang w:eastAsia="ru-RU"/>
        </w:rPr>
      </w:pPr>
    </w:p>
    <w:p w:rsidR="005F092E" w:rsidRPr="00DC677D" w:rsidRDefault="005F092E" w:rsidP="005F092E">
      <w:pPr>
        <w:jc w:val="center"/>
        <w:rPr>
          <w:rFonts w:eastAsiaTheme="minorEastAsia"/>
          <w:noProof/>
          <w:lang w:eastAsia="ru-RU"/>
        </w:rPr>
      </w:pPr>
    </w:p>
    <w:p w:rsidR="005F092E" w:rsidRPr="00DC677D" w:rsidRDefault="005F092E" w:rsidP="005F092E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r w:rsidRPr="00DC677D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:rsidR="005F092E" w:rsidRPr="00DC677D" w:rsidRDefault="00F62A6F" w:rsidP="005F092E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2026</w:t>
      </w:r>
      <w:r w:rsidR="005F092E" w:rsidRPr="00DC677D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:rsidR="005F092E" w:rsidRPr="00DC677D" w:rsidRDefault="005F092E" w:rsidP="005F09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77D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>Примерная  рабочая программа по  циклу занятий «Разговор о важном» разработана на основе:</w:t>
      </w:r>
    </w:p>
    <w:p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>-ФГОС образования обучающихся с умственной отсталостью (интеллектуальными нарушениями),</w:t>
      </w:r>
    </w:p>
    <w:p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>-АООП ГКОУ «Максатихинская школа-интернат» (вариант 1)</w:t>
      </w:r>
    </w:p>
    <w:p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- Письмо Министерства просвещения Российской Федерации «О направлении методических рекомендаций по проведению цикла внеурочных занятий «Разговоры о важном»» от 15.08.2022 № 03-1190. </w:t>
      </w:r>
    </w:p>
    <w:p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- Примерная рабочая программа по воспитанию для общеобразовательных организаций, одобренная решением федерального учебно-методического объединения по общему образованию. (Протокол от 23 июня 2022 г. № 3/22.)</w:t>
      </w:r>
    </w:p>
    <w:p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- Письмо Министерства просвещения Российской Федерации «О направлении методических рекомендаций по организации цикла внеурочных занятий «Разговоры о важном» для учащихся с ОВЗ, а также с умственной отсталостью (интеллектуальными нарушениями) и ТМНР   от 25.08.2022 № 07-5789.</w:t>
      </w:r>
    </w:p>
    <w:p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>Внеурочный курс по  циклу занятий «Разговор о важном» направлен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культуры.</w:t>
      </w:r>
    </w:p>
    <w:p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Цель курса</w:t>
      </w: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  <w:r w:rsidRPr="00DC677D">
        <w:rPr>
          <w:rFonts w:eastAsiaTheme="minorEastAsia"/>
          <w:lang w:eastAsia="ru-RU"/>
        </w:rPr>
        <w:t xml:space="preserve"> </w:t>
      </w: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 </w:t>
      </w:r>
    </w:p>
    <w:p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Основные задачи:</w:t>
      </w: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воспитание активной гражданской позиции, духовно-нравственное   и патриотическое воспитание на основе национальных ценностей; </w:t>
      </w:r>
    </w:p>
    <w:p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совершенствование навыков общения со сверстниками и коммуникативных умений; </w:t>
      </w:r>
    </w:p>
    <w:p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повышение общей культуры обучающихся, углубление их интереса к изучению и сохранению истории и культуры родного края, России; </w:t>
      </w:r>
    </w:p>
    <w:p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развитие навыков совместной деятельности со сверстниками, становление качеств, обеспечивающих успешность участия в коллективной деятельности; </w:t>
      </w:r>
    </w:p>
    <w:p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>- формирование культуры поведения в информационной среде.</w:t>
      </w:r>
    </w:p>
    <w:p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>Внеурочный курс по  циклу занятий «Разговор о важном» рассчитан на 34 часа – 1 час в неделю.</w:t>
      </w:r>
    </w:p>
    <w:p w:rsidR="005F092E" w:rsidRPr="00DC677D" w:rsidRDefault="005F092E" w:rsidP="005F092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C677D">
        <w:rPr>
          <w:rFonts w:ascii="Times New Roman" w:hAnsi="Times New Roman" w:cs="Times New Roman"/>
          <w:sz w:val="24"/>
          <w:szCs w:val="24"/>
        </w:rPr>
        <w:t xml:space="preserve">        «Разговор o важном» – цикл еженедельных внеурочных занятий, построенных с учетом необходимости соблюдения единства образовательного контекста, в котором оказывается школьник вне зависимости от региона проживания, гарантирующий каждому обучающемуся доступ к интересному, полезному, просветительскому контенту, идеям, основанным на традиционных ценностях Российской Федерации. Программа направлена на формирование таких личностных результатов, как   гражданская идентичность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принадлежности.</w:t>
      </w:r>
    </w:p>
    <w:p w:rsidR="005F092E" w:rsidRPr="00DC677D" w:rsidRDefault="005F092E" w:rsidP="005F092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C677D">
        <w:rPr>
          <w:rFonts w:ascii="Times New Roman" w:hAnsi="Times New Roman" w:cs="Times New Roman"/>
          <w:sz w:val="24"/>
          <w:szCs w:val="24"/>
        </w:rPr>
        <w:t>Преподавание прав человека - это решение не только правовых, но и нравственных, психологических и педагогических проблем. Исходя из этого, в программе отражена взаимосвязь правового, нравственного воспитания с психолого-педагогическими особенностями развития личности младших школьников.</w:t>
      </w:r>
    </w:p>
    <w:p w:rsidR="005F092E" w:rsidRDefault="005F092E" w:rsidP="005F092E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77D">
        <w:rPr>
          <w:rFonts w:ascii="Times New Roman" w:hAnsi="Times New Roman" w:cs="Times New Roman"/>
          <w:sz w:val="24"/>
          <w:szCs w:val="24"/>
        </w:rPr>
        <w:t xml:space="preserve">Изучаемый материал преподносится с учетом возрастных особенностей младших школьников, в доступной форме. На первой ступени материал изучается на уровне </w:t>
      </w:r>
      <w:r w:rsidRPr="00DC677D">
        <w:rPr>
          <w:rFonts w:ascii="Times New Roman" w:hAnsi="Times New Roman" w:cs="Times New Roman"/>
          <w:sz w:val="24"/>
          <w:szCs w:val="24"/>
        </w:rPr>
        <w:lastRenderedPageBreak/>
        <w:t>понятий, представлений, чувств. В легкой, интересной и занимательной форме, посредством обращения к литературным источникам и жизненным ситуациям, в ходе откровенных и задумчивых бесед, решения проблемных ситуаций важно на чувственном, понятийном уровне.</w:t>
      </w:r>
    </w:p>
    <w:p w:rsidR="005F092E" w:rsidRPr="000F562D" w:rsidRDefault="005F092E" w:rsidP="005F0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 и учебно-тематический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8"/>
        <w:gridCol w:w="2259"/>
        <w:gridCol w:w="5855"/>
        <w:gridCol w:w="939"/>
      </w:tblGrid>
      <w:tr w:rsidR="005F092E" w:rsidRPr="000F562D" w:rsidTr="00AF6743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Раздел/направление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раздела/направления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5F092E" w:rsidRPr="000F562D" w:rsidTr="00AF6743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память.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92E" w:rsidRDefault="005F18AE" w:rsidP="005F18AE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F18A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Россия — страна победителей.  Ко Дню Героев Отечества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.</w:t>
            </w:r>
          </w:p>
          <w:p w:rsidR="005F18AE" w:rsidRDefault="005F18AE" w:rsidP="005F18AE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F18A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Совесть внутри нас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.</w:t>
            </w:r>
          </w:p>
          <w:p w:rsidR="005F18AE" w:rsidRPr="005F18AE" w:rsidRDefault="005F18AE" w:rsidP="005F18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8AE">
              <w:rPr>
                <w:rFonts w:ascii="Times New Roman" w:hAnsi="Times New Roman"/>
                <w:sz w:val="24"/>
                <w:szCs w:val="24"/>
              </w:rPr>
              <w:t>65 лет триумфа.  Ко Дню космонавтики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EC1" w:rsidRDefault="00333EC1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9C4" w:rsidRPr="000F562D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F092E" w:rsidRPr="000F562D" w:rsidTr="00AF6743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Преемственность поколений.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04F" w:rsidRDefault="0027585C" w:rsidP="00E87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понять друг друга разным поколениям?</w:t>
            </w:r>
          </w:p>
          <w:p w:rsidR="005F18AE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и справедливость. </w:t>
            </w: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 Дню Конституции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F18AE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Слушать, слышать  и договариваться.  Кто такие дипломаты?</w:t>
            </w:r>
          </w:p>
          <w:p w:rsidR="005F18AE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F18AE" w:rsidRPr="000F562D" w:rsidRDefault="004839C4" w:rsidP="005F18A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9C4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Ценности, которые нас объединяют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EC1" w:rsidRDefault="00333EC1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9C4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9C4" w:rsidRPr="000F562D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F092E" w:rsidRPr="000F562D" w:rsidTr="00AF6743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Патриотизм – любовь к родине.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5C" w:rsidRDefault="0027585C" w:rsidP="00E87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человеку учиться?</w:t>
            </w:r>
          </w:p>
          <w:p w:rsidR="0027585C" w:rsidRDefault="0027585C" w:rsidP="00E87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Цифровой суверенитет страны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7585C" w:rsidRDefault="0027585C" w:rsidP="00E87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Мирный атом.  День работника атомной промышленности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7585C" w:rsidRDefault="0027585C" w:rsidP="00E87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уважение? Ко Дню учител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</w:t>
            </w:r>
          </w:p>
          <w:p w:rsidR="00B1104F" w:rsidRDefault="0027585C" w:rsidP="00E87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городах России. Ко Дню народного единства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F18AE" w:rsidRDefault="005F18AE" w:rsidP="00E87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— жизнь спасать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F18AE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Герой с соседнего двора. Региональный урок ко Дню защитника </w:t>
            </w: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F18AE" w:rsidRPr="000F562D" w:rsidRDefault="004839C4" w:rsidP="004839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9C4"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 о войне. Ко Дню Победы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EC1" w:rsidRDefault="00333EC1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9C4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9C4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9C4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9C4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9C4" w:rsidRPr="000F562D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F092E" w:rsidRPr="000F562D" w:rsidTr="00AF6743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Доброта, добрые дела.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92E" w:rsidRDefault="00EE551D" w:rsidP="00B11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безграничных возможностей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E551D" w:rsidRDefault="00EE551D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решать конфликты </w:t>
            </w: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справляться  с трудностями.  Ко Дню психолога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F18AE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питомцы. Всемирный день питомца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F18AE" w:rsidRPr="000F562D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справляться с волнением?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EC1" w:rsidRDefault="00333EC1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9C4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9C4" w:rsidRPr="000F562D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F092E" w:rsidRPr="000F562D" w:rsidTr="00AF6743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Семья, семейные ценности.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AE" w:rsidRPr="005F18AE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Календарь полезных дел. Новогоднее занятие.</w:t>
            </w:r>
          </w:p>
          <w:p w:rsidR="00333EC1" w:rsidRPr="000F562D" w:rsidRDefault="005F18AE" w:rsidP="00B11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значит работать  в команде? Сила команды. Ко Дню труда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EC1" w:rsidRPr="000F562D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092E" w:rsidRPr="000F562D" w:rsidTr="00AF6743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России.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EC1" w:rsidRDefault="0027585C" w:rsidP="00E96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творчестве.  Ко Дню музыки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F18AE" w:rsidRDefault="005F18AE" w:rsidP="00E96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создают мультфильмы? Мультипликация, анимация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F18AE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Музейное дело. 170 лет </w:t>
            </w: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Третьяковской галерее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F18AE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создавать свой бизнес?</w:t>
            </w:r>
          </w:p>
          <w:p w:rsidR="005F18AE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Всемирный день поэзии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F18AE" w:rsidRPr="000F562D" w:rsidRDefault="005F18AE" w:rsidP="005F18A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Большой. За кулисами. 250 лет Большому театру и 150 лет Союзу театральных деятелей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EC1" w:rsidRDefault="00333EC1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9C4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9C4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9C4" w:rsidRPr="000F562D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F092E" w:rsidRPr="000F562D" w:rsidTr="004839C4">
        <w:trPr>
          <w:trHeight w:val="274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на службе Родины.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EC1" w:rsidRDefault="0027585C" w:rsidP="00333E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в эпоху цифровых технологий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E551D" w:rsidRDefault="00EE551D" w:rsidP="00EE5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Селекция и генетика.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170-летию  </w:t>
            </w: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В. Мичурина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E551D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ли у знания границы? Ко Дню науки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F18AE" w:rsidRPr="005F18AE" w:rsidRDefault="005F18AE" w:rsidP="005F18A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мусор получает «вторую жизнь»? </w:t>
            </w:r>
          </w:p>
          <w:p w:rsidR="004839C4" w:rsidRPr="000F562D" w:rsidRDefault="005F18AE" w:rsidP="004839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переработки</w:t>
            </w:r>
            <w:r w:rsidR="004839C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92E" w:rsidRPr="000F562D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5F092E" w:rsidRPr="000F562D" w:rsidRDefault="005F092E" w:rsidP="005F092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ru-RU"/>
        </w:rPr>
      </w:pPr>
      <w:r w:rsidRPr="000F562D">
        <w:rPr>
          <w:rFonts w:ascii="Times New Roman" w:hAnsi="Times New Roman" w:cs="Times New Roman"/>
          <w:sz w:val="28"/>
          <w:szCs w:val="28"/>
        </w:rPr>
        <w:lastRenderedPageBreak/>
        <w:t>     </w:t>
      </w:r>
      <w:r w:rsidRPr="000F562D"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ru-RU"/>
        </w:rPr>
        <w:t>Результаты освоения курса</w:t>
      </w:r>
    </w:p>
    <w:p w:rsidR="005F092E" w:rsidRPr="000F562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Предметные результаты: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>Получено  представление: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о 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  народах России, национальных героях и важнейших событиях истории России и ее народов; 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>-   важности физической культуры и спорта для здоровья человека, его образования;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  активной роли человека в природе. 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>Заложено ценностное отношение: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  к русскому языку как государственному, языку межнационального общения; своему национальному языку и культуре; 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>-   семье и семейным традициям;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  учебе, труду и творчеству; 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  своему здоровью, здоровью родителей (законных представителей), членов своей семьи, педагогов, сверстников; 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>-   природе и всем формам жизни.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Мотивирован интерес: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  к чтению, произведениям искусства, театру, музыке, выставкам и т. п.;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  государственным праздникам и важнейшим событиям в жизни России, в жизни школы и семьи;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  природе, природным явлениям и формам жизни; 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  художественному творчеству. 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Получены  умения: 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устанавливать дружеские взаимоотношения в коллективе, основанные на взаимопомощи и взаимной поддержке; 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>-   проявлять бережное, гуманное отношение ко всему живому;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соблюдать общепринятые нормы поведения в обществе; 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>- 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>Личностные результаты: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-   развитие мотивов учебной деятельности и личностного смысла учения; 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-  формирование заинтересованности в приобретении и расширении знаний и способов действий; 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-  становление ценностного отношения к своей Родине – России; 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>-  уважение к своему и другим народам;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-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 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-  проявление сопереживания, уважения и доброжелательности; 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-  неприятие любых форм поведения, направленных на причинение физического и морального вреда другим людям; 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>-  бережное отношение к природе;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>-  неприятие действий, приносящих вред природе.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>Метапредметные результаты: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>- умение использовать полученные данные на уроках,  во внеурочной деятельности и применять в жизни на практике;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- </w:t>
      </w: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>  овладение элементарными умениями 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-  освоение доступных способов изучения природы</w:t>
      </w:r>
    </w:p>
    <w:p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F092E" w:rsidRPr="000F562D" w:rsidRDefault="005F092E" w:rsidP="005F092E">
      <w:pPr>
        <w:spacing w:after="0" w:line="240" w:lineRule="auto"/>
        <w:ind w:left="106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обеспечения.</w:t>
      </w:r>
    </w:p>
    <w:p w:rsidR="005F092E" w:rsidRPr="000F562D" w:rsidRDefault="005F092E" w:rsidP="005F09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1.М. Антошин - Герб, флаг и гимн Росиии:изучение государственных символв РФ в школе, М: Айрис –пресс 2003 г. </w:t>
      </w:r>
    </w:p>
    <w:p w:rsidR="005F092E" w:rsidRPr="000F562D" w:rsidRDefault="005F092E" w:rsidP="005F09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И.В.Баранова . Нравственные ценности. Развивающая программа для младших школьников, М: Генезис, 2004 г. </w:t>
      </w:r>
    </w:p>
    <w:p w:rsidR="005F092E" w:rsidRPr="000F562D" w:rsidRDefault="005F092E" w:rsidP="005F09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Бродовская З.В.В стране экологических загадок: Сборник задач для младших школьников: Методическое пособие для учителей начальных классов, руководителей экологических кружков, студентов факультета начальных классов, Новосибирск ,2003 г </w:t>
      </w:r>
    </w:p>
    <w:p w:rsidR="005F092E" w:rsidRPr="000F562D" w:rsidRDefault="005F092E" w:rsidP="005F09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Внеурочная деятельность – электронный ресурс /https://razgovor.edsoo.ru/ 5. А.Я.Данилюк . Концепция духовно-  нравственного развития и воспитания личности гражданина  России. Вестник образования, 2009 г. </w:t>
      </w:r>
    </w:p>
    <w:p w:rsidR="005F092E" w:rsidRPr="000F562D" w:rsidRDefault="005F092E" w:rsidP="005F09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 Н.Н. Богдан. Специальная психология / Н.Н. Богдан, М.М. Могильная. - Владивосток: Изд-во ВГУЭС, 2003 г. </w:t>
      </w:r>
    </w:p>
    <w:p w:rsidR="005F092E" w:rsidRPr="000F562D" w:rsidRDefault="005F092E" w:rsidP="005F09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 С. Д. Забрамная. Изучаем обучая : рекомендации по изучению детей с тяжѐлой умственной отсталостью / С. Д. Забрамная, Т. Н. Исаева. – Москва : Институт общегуманитарных исследований, В. Секачев, 2002 г.</w:t>
      </w:r>
    </w:p>
    <w:p w:rsidR="005F092E" w:rsidRPr="000F562D" w:rsidRDefault="005F092E" w:rsidP="005F09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Н. П Коняева. Воспитание детей с нарушениями интеллектуального развития : учебное пособие для студентов вузов– Москва : ВЛАДОС, 201 г. </w:t>
      </w:r>
    </w:p>
    <w:p w:rsidR="005F092E" w:rsidRPr="000F562D" w:rsidRDefault="005F092E" w:rsidP="005F09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И. В Персидская., Е.А Дмитриева., Г.Ю Гура. Серия:ФГОС. Внеурочная деятельность, 2017 г. </w:t>
      </w:r>
    </w:p>
    <w:p w:rsidR="005F092E" w:rsidRPr="000F562D" w:rsidRDefault="005F092E" w:rsidP="005F09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>10. М. В Васюкова, Н. В Полукарова, И. В Шитова |Серия:ФГОС. Внеурочная деятельность,2018 г.</w:t>
      </w:r>
    </w:p>
    <w:p w:rsidR="005F092E" w:rsidRPr="000F562D" w:rsidRDefault="005F092E" w:rsidP="005F092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92E" w:rsidRPr="000F562D" w:rsidRDefault="005F092E" w:rsidP="005F092E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  на год.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"/>
        <w:gridCol w:w="559"/>
        <w:gridCol w:w="16"/>
        <w:gridCol w:w="3386"/>
        <w:gridCol w:w="4252"/>
        <w:gridCol w:w="851"/>
      </w:tblGrid>
      <w:tr w:rsidR="005F092E" w:rsidRPr="000F562D" w:rsidTr="00AF6743">
        <w:trPr>
          <w:trHeight w:val="70"/>
        </w:trPr>
        <w:tc>
          <w:tcPr>
            <w:tcW w:w="534" w:type="dxa"/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7" w:type="dxa"/>
            <w:gridSpan w:val="2"/>
            <w:vAlign w:val="center"/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  <w:vAlign w:val="center"/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занятия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5F092E" w:rsidRPr="000F562D" w:rsidTr="00AF6743">
        <w:trPr>
          <w:trHeight w:val="373"/>
        </w:trPr>
        <w:tc>
          <w:tcPr>
            <w:tcW w:w="8755" w:type="dxa"/>
            <w:gridSpan w:val="6"/>
            <w:tcBorders>
              <w:bottom w:val="single" w:sz="4" w:space="0" w:color="auto"/>
            </w:tcBorders>
          </w:tcPr>
          <w:p w:rsidR="005F092E" w:rsidRPr="000F562D" w:rsidRDefault="005F092E" w:rsidP="00AF6743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F092E" w:rsidRPr="000F562D" w:rsidRDefault="005F092E" w:rsidP="00AF674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F092E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F092E" w:rsidRPr="000F562D" w:rsidRDefault="005F092E" w:rsidP="00AF6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F092E" w:rsidRPr="000F562D" w:rsidRDefault="005F092E" w:rsidP="00AF6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 четверть – 8 часов.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B66" w:rsidRPr="000F562D" w:rsidTr="00E1392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Pr="000F562D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Pr="000F562D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66" w:rsidRPr="00006D70" w:rsidRDefault="00A33B66" w:rsidP="00A33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D70">
              <w:rPr>
                <w:rFonts w:ascii="Times New Roman" w:eastAsia="Calibri" w:hAnsi="Times New Roman" w:cs="Times New Roman"/>
                <w:color w:val="181717"/>
                <w:sz w:val="24"/>
                <w:szCs w:val="24"/>
              </w:rPr>
              <w:t>Зачем человеку учиться?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0F562D" w:rsidRDefault="00A33B66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человека происходит на протяжении всей жизни. Влияние цифровых технологий на приобретение знаний. Почему знания влияют на всю жизнь человека? Развитие навыков работы в команде, уважения разных мнений, разрешения конфликтов и эмпатии в ходе школьного образования.</w:t>
            </w:r>
            <w:r w:rsidR="00EE551D" w:rsidRPr="00EE551D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="00EE551D" w:rsidRPr="00EE55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жизнь, созидательный труд, патриотизм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0F562D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</w:t>
            </w:r>
          </w:p>
        </w:tc>
      </w:tr>
      <w:tr w:rsidR="00A33B66" w:rsidRPr="000F562D" w:rsidTr="00E1392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Pr="000F562D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Pr="000F562D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66" w:rsidRPr="00006D70" w:rsidRDefault="00A33B66" w:rsidP="00A33B66">
            <w:pPr>
              <w:pStyle w:val="Default"/>
            </w:pPr>
            <w:r w:rsidRPr="00006D70">
              <w:rPr>
                <w:rFonts w:eastAsia="Calibri"/>
                <w:color w:val="181717"/>
              </w:rPr>
              <w:t>Русский язык в эпоху цифровых технологий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5F092E" w:rsidRDefault="00A33B66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— государственный язык, объединяющий многонациональную семью народов Российской Федерации. Понимание уместности употребления тех или иных слов и форм. Грамотная, логичная и понятная речь — признак образованного человека и залог успеха в будущем.</w:t>
            </w:r>
            <w:r w:rsidR="00EE551D" w:rsidRPr="00EE551D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="00EE551D" w:rsidRPr="00EE55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высокие нравственные идеалы, патриотизм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</w:t>
            </w:r>
          </w:p>
        </w:tc>
      </w:tr>
      <w:tr w:rsidR="00A33B66" w:rsidRPr="000F562D" w:rsidTr="00E1392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66" w:rsidRPr="00006D70" w:rsidRDefault="00A33B66" w:rsidP="00A33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D70">
              <w:rPr>
                <w:rFonts w:ascii="Times New Roman" w:eastAsia="Calibri" w:hAnsi="Times New Roman" w:cs="Times New Roman"/>
                <w:color w:val="181717"/>
                <w:sz w:val="24"/>
                <w:szCs w:val="24"/>
              </w:rPr>
              <w:t>Цифровой суверенитет страны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B40C37" w:rsidRDefault="00A33B66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</w:t>
            </w:r>
            <w:r w:rsidR="00EE551D" w:rsidRPr="00EE551D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="00EE551D" w:rsidRPr="00EE55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патриотизм, права и свободы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</w:tr>
      <w:tr w:rsidR="00A33B66" w:rsidRPr="000F562D" w:rsidTr="00E1392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66" w:rsidRPr="00006D70" w:rsidRDefault="00A33B66" w:rsidP="00A33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C80">
              <w:rPr>
                <w:rFonts w:ascii="Times New Roman" w:hAnsi="Times New Roman" w:cs="Times New Roman"/>
                <w:sz w:val="24"/>
                <w:szCs w:val="24"/>
              </w:rPr>
              <w:t xml:space="preserve">Мирный атом.  </w:t>
            </w:r>
            <w:r w:rsidRPr="00006D70">
              <w:rPr>
                <w:rFonts w:ascii="Times New Roman" w:hAnsi="Times New Roman" w:cs="Times New Roman"/>
                <w:sz w:val="24"/>
                <w:szCs w:val="24"/>
              </w:rPr>
              <w:t>День работника атомной промышленности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B40C37" w:rsidRDefault="00A33B66" w:rsidP="00A33B66">
            <w:pPr>
              <w:widowControl w:val="0"/>
              <w:autoSpaceDE w:val="0"/>
              <w:autoSpaceDN w:val="0"/>
              <w:spacing w:after="0" w:line="240" w:lineRule="auto"/>
              <w:ind w:left="99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66">
              <w:rPr>
                <w:rFonts w:ascii="Times New Roman" w:eastAsia="Times New Roman" w:hAnsi="Times New Roman" w:cs="Times New Roman"/>
                <w:sz w:val="24"/>
                <w:szCs w:val="24"/>
              </w:rPr>
      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</w:t>
            </w:r>
            <w:r w:rsidR="00EE551D" w:rsidRPr="00EE551D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="00EE551D" w:rsidRPr="00EE55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патриотизм, созидательный труд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</w:tr>
      <w:tr w:rsidR="00A33B66" w:rsidRPr="000F562D" w:rsidTr="00E1392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66" w:rsidRPr="00006D70" w:rsidRDefault="00A33B66" w:rsidP="00A33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C80">
              <w:rPr>
                <w:rFonts w:ascii="Times New Roman" w:hAnsi="Times New Roman" w:cs="Times New Roman"/>
                <w:sz w:val="24"/>
                <w:szCs w:val="24"/>
              </w:rPr>
              <w:t xml:space="preserve">О творчестве.  </w:t>
            </w:r>
            <w:r w:rsidRPr="00006D70">
              <w:rPr>
                <w:rFonts w:ascii="Times New Roman" w:hAnsi="Times New Roman" w:cs="Times New Roman"/>
                <w:sz w:val="24"/>
                <w:szCs w:val="24"/>
              </w:rPr>
              <w:t>Ко Дню музыки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B40C37" w:rsidRDefault="00A33B66" w:rsidP="00A33B66">
            <w:pPr>
              <w:widowControl w:val="0"/>
              <w:autoSpaceDE w:val="0"/>
              <w:autoSpaceDN w:val="0"/>
              <w:spacing w:after="0" w:line="240" w:lineRule="auto"/>
              <w:ind w:left="99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6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— неотъемлемая часть жизни каждого человека.</w:t>
            </w:r>
            <w:r>
              <w:t xml:space="preserve"> </w:t>
            </w:r>
            <w:r w:rsidRPr="00A33B66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как вид искусства. Состояние современной отечественной музыки: жанры и направления.</w:t>
            </w:r>
            <w:r w:rsidR="00EE551D" w:rsidRPr="00EE551D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="00EE551D" w:rsidRPr="00EE55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приоритет духовного над материальным, служение Отечеству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</w:tr>
      <w:tr w:rsidR="00A33B66" w:rsidRPr="000F562D" w:rsidTr="00E1392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66" w:rsidRPr="00006D70" w:rsidRDefault="00A33B66" w:rsidP="00A33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C80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уважение? </w:t>
            </w:r>
            <w:r w:rsidRPr="00006D70">
              <w:rPr>
                <w:rFonts w:ascii="Times New Roman" w:hAnsi="Times New Roman" w:cs="Times New Roman"/>
                <w:sz w:val="24"/>
                <w:szCs w:val="24"/>
              </w:rPr>
              <w:t>Ко Дню учителя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B40C37" w:rsidRDefault="00A33B66" w:rsidP="00A33B66">
            <w:pPr>
              <w:widowControl w:val="0"/>
              <w:autoSpaceDE w:val="0"/>
              <w:autoSpaceDN w:val="0"/>
              <w:spacing w:after="0" w:line="240" w:lineRule="auto"/>
              <w:ind w:left="99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66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B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роли педагога в воспитании личности. Традиции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празднования Дня учителя. </w:t>
            </w:r>
            <w:r w:rsidR="00EE551D" w:rsidRPr="00EE55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взаимоуважение, служение Отечеству и ответственность за его судьбу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</w:t>
            </w:r>
          </w:p>
        </w:tc>
      </w:tr>
      <w:tr w:rsidR="00A33B66" w:rsidRPr="000F562D" w:rsidTr="00E1392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66" w:rsidRPr="00006D70" w:rsidRDefault="00A33B66" w:rsidP="00A33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D70">
              <w:rPr>
                <w:rFonts w:ascii="Times New Roman" w:hAnsi="Times New Roman" w:cs="Times New Roman"/>
                <w:sz w:val="24"/>
                <w:szCs w:val="24"/>
              </w:rPr>
              <w:t>Как понять друг друга разным поколениям?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B40C37" w:rsidRDefault="0027585C" w:rsidP="00A33B66">
            <w:pPr>
              <w:widowControl w:val="0"/>
              <w:autoSpaceDE w:val="0"/>
              <w:autoSpaceDN w:val="0"/>
              <w:spacing w:after="0" w:line="240" w:lineRule="auto"/>
              <w:ind w:left="99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</w:t>
            </w:r>
            <w:r w:rsidR="00EE551D" w:rsidRPr="00EE551D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="00EE551D" w:rsidRPr="00EE55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крепкая семья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</w:tr>
      <w:tr w:rsidR="00A33B66" w:rsidRPr="000F562D" w:rsidTr="00E1392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66" w:rsidRPr="00006D70" w:rsidRDefault="00A33B66" w:rsidP="00A33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городах России. Ко Дню </w:t>
            </w:r>
            <w:r w:rsidRPr="00006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народного единства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B40C37" w:rsidRDefault="0027585C" w:rsidP="00A33B66">
            <w:pPr>
              <w:widowControl w:val="0"/>
              <w:autoSpaceDE w:val="0"/>
              <w:autoSpaceDN w:val="0"/>
              <w:spacing w:after="0" w:line="240" w:lineRule="auto"/>
              <w:ind w:left="99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Города России: разнообразие </w:t>
            </w: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      </w:r>
            <w:r w:rsidR="00EE551D" w:rsidRPr="00EE551D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="00EE551D" w:rsidRPr="00EE55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единство народов России, гражданственность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20.10</w:t>
            </w:r>
          </w:p>
        </w:tc>
      </w:tr>
      <w:tr w:rsidR="00A33B66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3B66" w:rsidRPr="00B40C37" w:rsidRDefault="00A33B66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C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четверть – 8 часов.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B66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66" w:rsidRPr="0049181A" w:rsidRDefault="00544FFA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F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безграничных возможностей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49181A" w:rsidRDefault="004D0CFE" w:rsidP="00EE551D">
            <w:pPr>
              <w:widowControl w:val="0"/>
              <w:tabs>
                <w:tab w:val="left" w:pos="1290"/>
              </w:tabs>
              <w:autoSpaceDE w:val="0"/>
              <w:autoSpaceDN w:val="0"/>
              <w:spacing w:before="7" w:line="240" w:lineRule="auto"/>
              <w:ind w:left="96" w:right="5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      </w:r>
            <w:r w:rsidRPr="004D0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жизнь, взаимоуважение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544FFA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</w:tr>
      <w:tr w:rsidR="00A33B66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CFE" w:rsidRPr="004D0CFE" w:rsidRDefault="004D0CFE" w:rsidP="004D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Селекция и генетика. </w:t>
            </w:r>
          </w:p>
          <w:p w:rsidR="004D0CFE" w:rsidRPr="004D0CFE" w:rsidRDefault="004D0CFE" w:rsidP="004D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170-летию  </w:t>
            </w:r>
          </w:p>
          <w:p w:rsidR="00A33B66" w:rsidRPr="0049181A" w:rsidRDefault="004D0CFE" w:rsidP="004D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>И. В. Мичурина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49181A" w:rsidRDefault="004D0CFE" w:rsidP="004D0CFE">
            <w:pPr>
              <w:widowControl w:val="0"/>
              <w:autoSpaceDE w:val="0"/>
              <w:autoSpaceDN w:val="0"/>
              <w:spacing w:before="7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науки в современной России. Роль генетики и селекции в сельском хозяйстве, медицине, промышленности и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  <w:r w:rsidRPr="004D0CFE">
              <w:rPr>
                <w:rFonts w:ascii="Calibri" w:eastAsia="Calibri" w:hAnsi="Calibri" w:cs="Calibri"/>
                <w:color w:val="181717"/>
                <w:sz w:val="20"/>
                <w:lang w:eastAsia="ru-RU"/>
              </w:rPr>
              <w:t xml:space="preserve"> </w:t>
            </w: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Открытия И. В. Мичурина и их влияние на развитие страны. Возможности для подрастающего поколения в познании мира и личном развитии. </w:t>
            </w:r>
            <w:r w:rsidRPr="004D0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патриотизм, высокие нравственные идеалы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544FFA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</w:tr>
      <w:tr w:rsidR="00A33B66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CFE" w:rsidRPr="004D0CFE" w:rsidRDefault="004D0CFE" w:rsidP="004D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решать конфликты </w:t>
            </w:r>
          </w:p>
          <w:p w:rsidR="00A33B66" w:rsidRPr="0049181A" w:rsidRDefault="004D0CFE" w:rsidP="004D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>и справляться  с трудностями.  Ко Дню психолога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49181A" w:rsidRDefault="004D0CFE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Конфликты и трудности — естественный элемент развития общества и каждого отдельного человека.</w:t>
            </w:r>
            <w:r w:rsidRPr="004D0CFE">
              <w:rPr>
                <w:rFonts w:ascii="Calibri" w:eastAsia="Calibri" w:hAnsi="Calibri" w:cs="Calibri"/>
                <w:color w:val="181717"/>
                <w:sz w:val="20"/>
                <w:lang w:eastAsia="ru-RU"/>
              </w:rPr>
              <w:t xml:space="preserve"> </w:t>
            </w: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разрешения конфликтных ситуаций. </w:t>
            </w:r>
            <w:r w:rsidRPr="004D0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Формирующиеся ценности: взаимопомощь, взаимоуважение, коллективизм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544FFA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24.11</w:t>
            </w:r>
          </w:p>
        </w:tc>
      </w:tr>
      <w:tr w:rsidR="00A33B66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66" w:rsidRPr="0049181A" w:rsidRDefault="004D0CFE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— жизнь спасать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49181A" w:rsidRDefault="004D0CFE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>Спасатели — специалисты, которые помогают людям в опасных ситуациях.</w:t>
            </w:r>
            <w:r w:rsidRPr="004D0CFE">
              <w:rPr>
                <w:rFonts w:ascii="Calibri" w:eastAsia="Calibri" w:hAnsi="Calibri" w:cs="Calibri"/>
                <w:color w:val="181717"/>
                <w:sz w:val="20"/>
                <w:lang w:eastAsia="ru-RU"/>
              </w:rPr>
              <w:t xml:space="preserve"> </w:t>
            </w: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Ответственное отношение к своей и чужой жизни, правила безопасности. </w:t>
            </w:r>
            <w:r w:rsidRPr="004D0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патриотизм, служение Отечеству и ответственность за его судьбу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544FFA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</w:tr>
      <w:tr w:rsidR="00A33B66" w:rsidRPr="000F562D" w:rsidTr="00544FFA">
        <w:trPr>
          <w:trHeight w:val="219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FE" w:rsidRPr="004D0CFE" w:rsidRDefault="004D0CFE" w:rsidP="004D0CFE">
            <w:pPr>
              <w:pStyle w:val="TableParagraph"/>
              <w:ind w:left="112" w:right="500"/>
              <w:rPr>
                <w:sz w:val="24"/>
                <w:szCs w:val="24"/>
              </w:rPr>
            </w:pPr>
            <w:r w:rsidRPr="004D0CFE">
              <w:rPr>
                <w:sz w:val="24"/>
                <w:szCs w:val="24"/>
              </w:rPr>
              <w:t xml:space="preserve">Домашние питомцы. </w:t>
            </w:r>
          </w:p>
          <w:p w:rsidR="00A33B66" w:rsidRPr="0049181A" w:rsidRDefault="004D0CFE" w:rsidP="004D0CFE">
            <w:pPr>
              <w:pStyle w:val="TableParagraph"/>
              <w:ind w:left="112" w:right="500"/>
              <w:jc w:val="left"/>
              <w:rPr>
                <w:sz w:val="24"/>
                <w:szCs w:val="24"/>
              </w:rPr>
            </w:pPr>
            <w:r w:rsidRPr="004D0CFE">
              <w:rPr>
                <w:sz w:val="24"/>
                <w:szCs w:val="24"/>
              </w:rPr>
              <w:t>Всемирный день питомца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CFE" w:rsidRPr="004D0CFE" w:rsidRDefault="004D0CFE" w:rsidP="004D0CFE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домашних питомцев в жизни человека. Ответственность, забота и бережное отношение к питомцам.</w:t>
            </w:r>
            <w:r w:rsidRPr="004D0CFE">
              <w:rPr>
                <w:rFonts w:ascii="Calibri" w:eastAsia="Calibri" w:hAnsi="Calibri" w:cs="Calibri"/>
                <w:color w:val="181717"/>
                <w:sz w:val="20"/>
              </w:rPr>
              <w:t xml:space="preserve"> </w:t>
            </w: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>. Как соблюдать безопасность при общении с животными?</w:t>
            </w:r>
          </w:p>
          <w:p w:rsidR="00A33B66" w:rsidRPr="0049181A" w:rsidRDefault="004D0CFE" w:rsidP="004D0CFE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милосердие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544FFA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</w:t>
            </w:r>
          </w:p>
        </w:tc>
      </w:tr>
      <w:tr w:rsidR="00A33B66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FE" w:rsidRPr="004D0CFE" w:rsidRDefault="004D0CFE" w:rsidP="004D0CFE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4D0CFE">
              <w:rPr>
                <w:sz w:val="24"/>
                <w:szCs w:val="24"/>
              </w:rPr>
              <w:t xml:space="preserve">Россия — страна победителей.  </w:t>
            </w:r>
          </w:p>
          <w:p w:rsidR="00A33B66" w:rsidRPr="0049181A" w:rsidRDefault="004D0CFE" w:rsidP="004D0CFE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4D0CFE">
              <w:rPr>
                <w:sz w:val="24"/>
                <w:szCs w:val="24"/>
              </w:rPr>
              <w:t>Ко Дню Героев Отечества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49181A" w:rsidRDefault="004D0CFE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33566" w:rsidRPr="00533566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="00533566" w:rsidRPr="005335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патриотизм, служение Отечеству и ответственность за его судьбу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544FFA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</w:tr>
      <w:tr w:rsidR="00A33B66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66" w:rsidRPr="00533566" w:rsidRDefault="00533566" w:rsidP="005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и справедливость. </w:t>
            </w:r>
          </w:p>
          <w:p w:rsidR="00A33B66" w:rsidRPr="0049181A" w:rsidRDefault="00533566" w:rsidP="005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Ко Дню Конституции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49181A" w:rsidRDefault="00533566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</w:t>
            </w:r>
            <w:r w:rsidRPr="00533566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Pr="005335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справедливость, жизнь, достоинство, права и свободы человека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544FFA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</w:tr>
      <w:tr w:rsidR="00A33B66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66" w:rsidRPr="00533566" w:rsidRDefault="00533566" w:rsidP="005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Календарь полезных дел. </w:t>
            </w:r>
          </w:p>
          <w:p w:rsidR="00A33B66" w:rsidRPr="0049181A" w:rsidRDefault="00533566" w:rsidP="005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Новогоднее занятие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49181A" w:rsidRDefault="00533566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Зимние каникулы — это время не только для семейного доcуга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отдыха, но и добрых дел.</w:t>
            </w:r>
            <w:r w:rsidRPr="00533566">
              <w:rPr>
                <w:rFonts w:ascii="Calibri" w:eastAsia="Calibri" w:hAnsi="Calibri" w:cs="Calibri"/>
                <w:color w:val="181717"/>
                <w:sz w:val="20"/>
                <w:lang w:eastAsia="ru-RU"/>
              </w:rPr>
              <w:t xml:space="preserve"> </w:t>
            </w: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Новогодние традиции народов России. Подарки, создание атмосферы новогодней сказки для своих родных и близких. </w:t>
            </w:r>
            <w:r w:rsidRPr="005335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Формирующиеся ценности: крепкая семья, единство народов России, взаимопомощь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544FFA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29.12</w:t>
            </w:r>
          </w:p>
        </w:tc>
      </w:tr>
      <w:tr w:rsidR="00A33B66" w:rsidRPr="000F562D" w:rsidTr="001332A8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3B66" w:rsidRPr="00B40C37" w:rsidRDefault="00A33B66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8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четверть – </w:t>
            </w:r>
            <w:r w:rsidR="005335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4918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B66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66" w:rsidRPr="00B40C37" w:rsidRDefault="00533566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Совесть внутри нас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B40C37" w:rsidRDefault="00533566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 </w:t>
            </w:r>
            <w:r w:rsidRPr="005335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патриотизм, созидательный труд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5335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</w:tr>
      <w:tr w:rsidR="00A33B66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66" w:rsidRPr="00B40C37" w:rsidRDefault="00533566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создают мультфильмы? Мультипликация, анимация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566" w:rsidRPr="00533566" w:rsidRDefault="00533566" w:rsidP="005335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Отечественная школа мультипликации и ее достижения. Мировое признание советских и российских мультипликационных фильмов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33566">
              <w:rPr>
                <w:rFonts w:ascii="Calibri" w:eastAsia="Calibri" w:hAnsi="Calibri" w:cs="Calibri"/>
                <w:color w:val="181717"/>
                <w:sz w:val="20"/>
              </w:rPr>
              <w:t xml:space="preserve"> </w:t>
            </w: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идеи — до экрана: как появляются современные мультипликационные фильмы? </w:t>
            </w:r>
          </w:p>
          <w:p w:rsidR="00A33B66" w:rsidRPr="00B40C37" w:rsidRDefault="00533566" w:rsidP="005335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приоритет духовного над материальным, гуманизм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5335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</w:tr>
      <w:tr w:rsidR="00A33B66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66" w:rsidRPr="00533566" w:rsidRDefault="00533566" w:rsidP="005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Музейное дело. 170 лет </w:t>
            </w:r>
          </w:p>
          <w:p w:rsidR="00A33B66" w:rsidRPr="00B40C37" w:rsidRDefault="00533566" w:rsidP="005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Третьяковской галерее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B40C37" w:rsidRDefault="00533566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Российские музеи — хранители богатейшего материального и нематериального наследия страны.</w:t>
            </w:r>
            <w:r w:rsidRPr="00533566">
              <w:rPr>
                <w:rFonts w:ascii="Calibri" w:eastAsia="Calibri" w:hAnsi="Calibri" w:cs="Calibri"/>
                <w:color w:val="181717"/>
                <w:sz w:val="20"/>
                <w:lang w:eastAsia="ru-RU"/>
              </w:rPr>
              <w:t xml:space="preserve"> </w:t>
            </w: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 </w:t>
            </w:r>
            <w:r w:rsidRPr="005335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приоритет духовного над материальным, служение Отечеству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5335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</w:tr>
      <w:tr w:rsidR="00A33B66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66" w:rsidRPr="00B40C37" w:rsidRDefault="00533566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создавать свой бизнес?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B40C37" w:rsidRDefault="00533566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 — ответственный выбор человека, возможность реализовать свою мечту и принести пользу обществу.</w:t>
            </w:r>
            <w:r w:rsidR="00E27370" w:rsidRPr="00E27370">
              <w:rPr>
                <w:rFonts w:ascii="Calibri" w:eastAsia="Calibri" w:hAnsi="Calibri" w:cs="Calibri"/>
                <w:color w:val="181717"/>
                <w:sz w:val="20"/>
                <w:lang w:eastAsia="ru-RU"/>
              </w:rPr>
              <w:t xml:space="preserve"> </w:t>
            </w:r>
            <w:r w:rsidR="00E27370"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Бизнес — это не только личный успех, но и ответственная командная работа. С чего </w:t>
            </w:r>
            <w:r w:rsidR="00E27370"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начать свое дело?</w:t>
            </w:r>
            <w:r w:rsidR="00E27370" w:rsidRPr="00E27370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="00E27370" w:rsidRPr="00E273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коллективизм, созидательный труд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5335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02.02</w:t>
            </w:r>
          </w:p>
        </w:tc>
      </w:tr>
      <w:tr w:rsidR="00A33B66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66" w:rsidRPr="00B40C37" w:rsidRDefault="00E27370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ли у знания границы? Ко Дню науки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B40C37" w:rsidRDefault="00E27370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Богатейшее наследие российской науки и ее выдающихся представителей. Технологическое лидерство государства и развитие науки.</w:t>
            </w:r>
            <w:r w:rsidRPr="00E27370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Pr="00E273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патриотизм, созидательный труд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5335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</w:t>
            </w:r>
          </w:p>
        </w:tc>
      </w:tr>
      <w:tr w:rsidR="00A33B66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70" w:rsidRPr="00E27370" w:rsidRDefault="00E27370" w:rsidP="00E27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Слушать, слышать  и договариваться.  </w:t>
            </w:r>
          </w:p>
          <w:p w:rsidR="00A33B66" w:rsidRPr="00B40C37" w:rsidRDefault="00E27370" w:rsidP="00E27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Кто такие дипломаты?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370" w:rsidRPr="00E27370" w:rsidRDefault="00E27370" w:rsidP="00E27370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27370">
              <w:rPr>
                <w:rFonts w:ascii="Calibri" w:eastAsia="Calibri" w:hAnsi="Calibri" w:cs="Calibri"/>
                <w:color w:val="181717"/>
                <w:sz w:val="20"/>
              </w:rPr>
              <w:t xml:space="preserve"> </w:t>
            </w: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для жизни: как научиться договариваться с окружающими людьми и вести конструктивный диалог.</w:t>
            </w:r>
          </w:p>
          <w:p w:rsidR="00A33B66" w:rsidRPr="00B40C37" w:rsidRDefault="00E27370" w:rsidP="00E27370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историческая память и преемственность поколений, многонациональное единство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5335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</w:tr>
      <w:tr w:rsidR="00A33B66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66" w:rsidRPr="00B40C37" w:rsidRDefault="00E27370" w:rsidP="00E2737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Герой с соседнего двора. Региональный урок ко Дню защитника Отечества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B40C37" w:rsidRDefault="00E27370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 </w:t>
            </w:r>
            <w:r w:rsidRPr="00E273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патриотизм, единство народов России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5335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</w:t>
            </w:r>
          </w:p>
        </w:tc>
      </w:tr>
      <w:tr w:rsidR="00A33B66" w:rsidRPr="000F562D" w:rsidTr="00F67FE6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66" w:rsidRPr="00B40C37" w:rsidRDefault="00E27370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наставника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Pr="00B40C37" w:rsidRDefault="00E27370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</w:t>
            </w:r>
            <w:r w:rsidRPr="00E27370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Pr="00E273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служение Отечеству, созидательный труд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5335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</w:tr>
      <w:tr w:rsidR="00533566" w:rsidRPr="000F562D" w:rsidTr="00F67FE6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3566" w:rsidRDefault="005335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3566" w:rsidRDefault="005335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66" w:rsidRPr="00B40C37" w:rsidRDefault="00E27370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Всемирный день поэзии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370" w:rsidRPr="00E27370" w:rsidRDefault="00E27370" w:rsidP="00E27370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Поэзия как часть литературного наследия страны. Русская литература — настоящий </w:t>
            </w: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культурный феномен.</w:t>
            </w:r>
            <w:r w:rsidRPr="00E27370">
              <w:rPr>
                <w:rFonts w:ascii="Calibri" w:eastAsia="Calibri" w:hAnsi="Calibri" w:cs="Calibri"/>
                <w:color w:val="181717"/>
                <w:sz w:val="20"/>
              </w:rPr>
              <w:t xml:space="preserve"> </w:t>
            </w: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. О современных поэтах России. Почему люди пишут стихотворения, можно ли этому научиться?</w:t>
            </w:r>
          </w:p>
          <w:p w:rsidR="00533566" w:rsidRPr="00B40C37" w:rsidRDefault="00E27370" w:rsidP="00E27370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приоритет духовного над материальным, созидательный труд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566" w:rsidRDefault="005335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23.03</w:t>
            </w:r>
          </w:p>
        </w:tc>
      </w:tr>
      <w:tr w:rsidR="00A33B66" w:rsidRPr="000F562D" w:rsidTr="00F67FE6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3B66" w:rsidRPr="00F67FE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F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– 7 часов.                                      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33B66" w:rsidRPr="00B40C37" w:rsidRDefault="00A33B66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B66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B66" w:rsidRDefault="00E27370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66" w:rsidRDefault="00E27370" w:rsidP="00E2737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Большой. За кулисами. 250 лет Большому театру и 150 лет Союзу театральных деятелей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370" w:rsidRPr="00E27370" w:rsidRDefault="00E27370" w:rsidP="00E27370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драматургия, опера и балет — часть мирового наследия. Театр — целая семья разных профессий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27370">
              <w:rPr>
                <w:rFonts w:ascii="Calibri" w:eastAsia="Calibri" w:hAnsi="Calibri" w:cs="Calibri"/>
                <w:color w:val="181717"/>
                <w:sz w:val="20"/>
              </w:rPr>
              <w:t xml:space="preserve"> </w:t>
            </w: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стать актером и что для этого нужно? Развитие школьных театров в России.</w:t>
            </w:r>
          </w:p>
          <w:p w:rsidR="00A33B66" w:rsidRPr="00B40C37" w:rsidRDefault="00E27370" w:rsidP="00E27370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приоритет духовного над материальным, созидательный труд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B66" w:rsidRDefault="00E27370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</w:tr>
      <w:tr w:rsidR="00E27370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7370" w:rsidRDefault="00E27370" w:rsidP="00E2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7370" w:rsidRDefault="00E27370" w:rsidP="00E2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70" w:rsidRDefault="00E27370" w:rsidP="00E27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справляться с волнением?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370" w:rsidRPr="00E27370" w:rsidRDefault="00E27370" w:rsidP="00E27370">
            <w:pPr>
              <w:widowControl w:val="0"/>
              <w:autoSpaceDE w:val="0"/>
              <w:autoSpaceDN w:val="0"/>
              <w:spacing w:before="7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      </w:r>
          </w:p>
          <w:p w:rsidR="00E27370" w:rsidRPr="00B40C37" w:rsidRDefault="00E27370" w:rsidP="00E27370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жизнь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370" w:rsidRDefault="00E27370" w:rsidP="00E2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E27370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7370" w:rsidRDefault="00E27370" w:rsidP="00E2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7370" w:rsidRDefault="00E27370" w:rsidP="00E2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70" w:rsidRDefault="00E27370" w:rsidP="00E27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65 лет триумфа.  Ко Дню космонавтики</w:t>
            </w:r>
            <w:r w:rsid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370" w:rsidRPr="00B40C37" w:rsidRDefault="00EE551D" w:rsidP="00E27370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— одна из ведущих космических держав. Развитие космической отрасли — приоритетное направление национальных проектов.</w:t>
            </w:r>
            <w:r w:rsidRPr="00EE551D">
              <w:rPr>
                <w:rFonts w:ascii="Calibri" w:eastAsia="Calibri" w:hAnsi="Calibri" w:cs="Calibri"/>
                <w:color w:val="181717"/>
                <w:sz w:val="20"/>
                <w:lang w:eastAsia="ru-RU"/>
              </w:rPr>
              <w:t xml:space="preserve"> </w:t>
            </w: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 конструкторов, инженеров, летчиков и других специалистов открывает для страны и всего человечества новые горизонты. </w:t>
            </w:r>
            <w:r w:rsidRPr="00EE55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служение Отечеству, историческая память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370" w:rsidRDefault="00E27370" w:rsidP="00E2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E27370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7370" w:rsidRDefault="00E27370" w:rsidP="00E2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7370" w:rsidRDefault="00E27370" w:rsidP="00E2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370" w:rsidRDefault="00EE551D" w:rsidP="00EE551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Как мусор получает «вторую жизнь»? Технологии переработки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51D" w:rsidRPr="00EE551D" w:rsidRDefault="00EE551D" w:rsidP="00EE551D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Состояние планеты — личная ответственность каждого человека. Почему об экологии должен заботиться каждый </w:t>
            </w: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человек? Неосознанное потребление как причина роста количества мусора.</w:t>
            </w:r>
            <w:r w:rsidRPr="00EE551D">
              <w:rPr>
                <w:rFonts w:ascii="Calibri" w:eastAsia="Calibri" w:hAnsi="Calibri" w:cs="Calibri"/>
                <w:color w:val="181717"/>
                <w:sz w:val="20"/>
              </w:rPr>
              <w:t xml:space="preserve"> </w:t>
            </w: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полезные привычки необходимо сформировать у себя?</w:t>
            </w:r>
          </w:p>
          <w:p w:rsidR="00E27370" w:rsidRPr="00B40C37" w:rsidRDefault="00EE551D" w:rsidP="00EE551D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созидательный труд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370" w:rsidRDefault="00E27370" w:rsidP="00E2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27.04</w:t>
            </w:r>
          </w:p>
        </w:tc>
      </w:tr>
      <w:tr w:rsidR="00E27370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7370" w:rsidRDefault="00E27370" w:rsidP="00E2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7370" w:rsidRDefault="00E27370" w:rsidP="00E2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51D" w:rsidRPr="00EE551D" w:rsidRDefault="00EE551D" w:rsidP="00EE5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Песни о войне. Ко Дню </w:t>
            </w:r>
          </w:p>
          <w:p w:rsidR="00E27370" w:rsidRDefault="00EE551D" w:rsidP="00EE5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370" w:rsidRPr="00B40C37" w:rsidRDefault="00EE551D" w:rsidP="00EE551D">
            <w:pPr>
              <w:widowControl w:val="0"/>
              <w:autoSpaceDE w:val="0"/>
              <w:autoSpaceDN w:val="0"/>
              <w:spacing w:before="7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</w:t>
            </w:r>
            <w:r w:rsidRPr="00EE55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370" w:rsidRDefault="00E27370" w:rsidP="00E2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</w:t>
            </w:r>
          </w:p>
        </w:tc>
      </w:tr>
      <w:tr w:rsidR="00EE551D" w:rsidRPr="000F562D" w:rsidTr="00B1104F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551D" w:rsidRDefault="00EE551D" w:rsidP="00EE5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551D" w:rsidRDefault="00EE551D" w:rsidP="00EE5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51D" w:rsidRDefault="00EE551D" w:rsidP="00EE5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Что значит работать  в команде? Сила команды. Ко Дню труда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51D" w:rsidRPr="00B40C37" w:rsidRDefault="00EE551D" w:rsidP="00EE551D">
            <w:pPr>
              <w:widowControl w:val="0"/>
              <w:autoSpaceDE w:val="0"/>
              <w:autoSpaceDN w:val="0"/>
              <w:spacing w:before="7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Команда — это друзья и единомышленники, где каждый вносит свой значимый вклад в общее дело и помогает добиться успеха. Умение слышать и трудиться сообща, разделять успех и вместе переживать неудачу. Примеры коллективной работы в истории страны.</w:t>
            </w:r>
            <w:r w:rsidRPr="00EE55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коллективизм, созидательный труд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51D" w:rsidRDefault="00EE551D" w:rsidP="00EE5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</w:tr>
      <w:tr w:rsidR="00EE551D" w:rsidRPr="000F562D" w:rsidTr="00B1104F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551D" w:rsidRDefault="00EE551D" w:rsidP="00EE5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551D" w:rsidRDefault="00EE551D" w:rsidP="00EE5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51D" w:rsidRDefault="00EE551D" w:rsidP="00EE5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Ценности, которые нас объединяют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51D" w:rsidRPr="00EE551D" w:rsidRDefault="00EE551D" w:rsidP="00EE551D">
            <w:pPr>
              <w:widowControl w:val="0"/>
              <w:autoSpaceDE w:val="0"/>
              <w:autoSpaceDN w:val="0"/>
              <w:spacing w:before="7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</w:t>
            </w:r>
          </w:p>
          <w:p w:rsidR="00EE551D" w:rsidRPr="00B40C37" w:rsidRDefault="00EE551D" w:rsidP="00EE551D">
            <w:pPr>
              <w:widowControl w:val="0"/>
              <w:autoSpaceDE w:val="0"/>
              <w:autoSpaceDN w:val="0"/>
              <w:spacing w:before="7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</w:t>
            </w: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сочетании с единством, взаимопомощью и уважением друг к другу существует сильный и сплоченный народ.</w:t>
            </w:r>
            <w:r w:rsidRPr="00EE55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традиционные российские духовно-нравственные ценности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51D" w:rsidRDefault="00EE551D" w:rsidP="00EE5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25.05</w:t>
            </w:r>
          </w:p>
        </w:tc>
      </w:tr>
      <w:tr w:rsidR="00EE551D" w:rsidRPr="000F562D" w:rsidTr="00B1104F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551D" w:rsidRDefault="00EE551D" w:rsidP="00EE5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E551D" w:rsidRDefault="00EE551D" w:rsidP="00EE5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51D" w:rsidRDefault="00EE551D" w:rsidP="00EE5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51D" w:rsidRPr="00B40C37" w:rsidRDefault="00EE551D" w:rsidP="00EE551D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51D" w:rsidRDefault="00EE551D" w:rsidP="00EE5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551D" w:rsidRPr="000F562D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551D" w:rsidRDefault="00EE551D" w:rsidP="00EE5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551D" w:rsidRDefault="00EE551D" w:rsidP="00EE5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51D" w:rsidRDefault="00EE551D" w:rsidP="00EE5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51D" w:rsidRPr="00B40C37" w:rsidRDefault="00EE551D" w:rsidP="00EE551D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51D" w:rsidRDefault="00EE551D" w:rsidP="00EE5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69D0" w:rsidRDefault="00E369D0"/>
    <w:sectPr w:rsidR="00E369D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10B" w:rsidRDefault="0065010B" w:rsidP="007D22F8">
      <w:pPr>
        <w:spacing w:after="0" w:line="240" w:lineRule="auto"/>
      </w:pPr>
      <w:r>
        <w:separator/>
      </w:r>
    </w:p>
  </w:endnote>
  <w:endnote w:type="continuationSeparator" w:id="0">
    <w:p w:rsidR="0065010B" w:rsidRDefault="0065010B" w:rsidP="007D2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4124520"/>
      <w:docPartObj>
        <w:docPartGallery w:val="Page Numbers (Bottom of Page)"/>
        <w:docPartUnique/>
      </w:docPartObj>
    </w:sdtPr>
    <w:sdtEndPr/>
    <w:sdtContent>
      <w:p w:rsidR="007D22F8" w:rsidRDefault="007D22F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A6F">
          <w:rPr>
            <w:noProof/>
          </w:rPr>
          <w:t>2</w:t>
        </w:r>
        <w:r>
          <w:fldChar w:fldCharType="end"/>
        </w:r>
      </w:p>
    </w:sdtContent>
  </w:sdt>
  <w:p w:rsidR="007D22F8" w:rsidRDefault="007D22F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10B" w:rsidRDefault="0065010B" w:rsidP="007D22F8">
      <w:pPr>
        <w:spacing w:after="0" w:line="240" w:lineRule="auto"/>
      </w:pPr>
      <w:r>
        <w:separator/>
      </w:r>
    </w:p>
  </w:footnote>
  <w:footnote w:type="continuationSeparator" w:id="0">
    <w:p w:rsidR="0065010B" w:rsidRDefault="0065010B" w:rsidP="007D22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18B3"/>
    <w:multiLevelType w:val="hybridMultilevel"/>
    <w:tmpl w:val="D47ADC52"/>
    <w:lvl w:ilvl="0" w:tplc="0E4A675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84699"/>
    <w:multiLevelType w:val="hybridMultilevel"/>
    <w:tmpl w:val="FDC29AEE"/>
    <w:lvl w:ilvl="0" w:tplc="F9002A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D5A89"/>
    <w:multiLevelType w:val="hybridMultilevel"/>
    <w:tmpl w:val="857A0E6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7063C"/>
    <w:multiLevelType w:val="hybridMultilevel"/>
    <w:tmpl w:val="C6066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A121B"/>
    <w:multiLevelType w:val="hybridMultilevel"/>
    <w:tmpl w:val="616A86A4"/>
    <w:lvl w:ilvl="0" w:tplc="364C7F3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751848"/>
    <w:multiLevelType w:val="hybridMultilevel"/>
    <w:tmpl w:val="3454D5FC"/>
    <w:lvl w:ilvl="0" w:tplc="772C74A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F7A3E"/>
    <w:multiLevelType w:val="hybridMultilevel"/>
    <w:tmpl w:val="B3AA2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E1514"/>
    <w:multiLevelType w:val="hybridMultilevel"/>
    <w:tmpl w:val="8408A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C37939"/>
    <w:multiLevelType w:val="hybridMultilevel"/>
    <w:tmpl w:val="7320F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C6CC1"/>
    <w:multiLevelType w:val="hybridMultilevel"/>
    <w:tmpl w:val="04081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467AA"/>
    <w:multiLevelType w:val="hybridMultilevel"/>
    <w:tmpl w:val="FCFC1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93C42"/>
    <w:multiLevelType w:val="hybridMultilevel"/>
    <w:tmpl w:val="BB1800E6"/>
    <w:lvl w:ilvl="0" w:tplc="E73A2B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01CB9"/>
    <w:multiLevelType w:val="hybridMultilevel"/>
    <w:tmpl w:val="6FCC7688"/>
    <w:lvl w:ilvl="0" w:tplc="1EE0E7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5015D"/>
    <w:multiLevelType w:val="hybridMultilevel"/>
    <w:tmpl w:val="0F9A0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11AD5"/>
    <w:multiLevelType w:val="hybridMultilevel"/>
    <w:tmpl w:val="B3AA2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C37CDD"/>
    <w:multiLevelType w:val="hybridMultilevel"/>
    <w:tmpl w:val="50E60774"/>
    <w:lvl w:ilvl="0" w:tplc="E7E85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274810"/>
    <w:multiLevelType w:val="hybridMultilevel"/>
    <w:tmpl w:val="CC7E956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500A71"/>
    <w:multiLevelType w:val="hybridMultilevel"/>
    <w:tmpl w:val="F732C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741913"/>
    <w:multiLevelType w:val="hybridMultilevel"/>
    <w:tmpl w:val="BC92A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0"/>
  </w:num>
  <w:num w:numId="4">
    <w:abstractNumId w:val="14"/>
  </w:num>
  <w:num w:numId="5">
    <w:abstractNumId w:val="17"/>
  </w:num>
  <w:num w:numId="6">
    <w:abstractNumId w:val="3"/>
  </w:num>
  <w:num w:numId="7">
    <w:abstractNumId w:val="9"/>
  </w:num>
  <w:num w:numId="8">
    <w:abstractNumId w:val="18"/>
  </w:num>
  <w:num w:numId="9">
    <w:abstractNumId w:val="8"/>
  </w:num>
  <w:num w:numId="10">
    <w:abstractNumId w:val="5"/>
  </w:num>
  <w:num w:numId="11">
    <w:abstractNumId w:val="12"/>
  </w:num>
  <w:num w:numId="12">
    <w:abstractNumId w:val="1"/>
  </w:num>
  <w:num w:numId="13">
    <w:abstractNumId w:val="2"/>
  </w:num>
  <w:num w:numId="14">
    <w:abstractNumId w:val="16"/>
  </w:num>
  <w:num w:numId="15">
    <w:abstractNumId w:val="4"/>
  </w:num>
  <w:num w:numId="16">
    <w:abstractNumId w:val="11"/>
  </w:num>
  <w:num w:numId="17">
    <w:abstractNumId w:val="0"/>
  </w:num>
  <w:num w:numId="18">
    <w:abstractNumId w:val="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47C"/>
    <w:rsid w:val="000649A5"/>
    <w:rsid w:val="002463FD"/>
    <w:rsid w:val="0027585C"/>
    <w:rsid w:val="00333EC1"/>
    <w:rsid w:val="003400C5"/>
    <w:rsid w:val="003B1165"/>
    <w:rsid w:val="004839C4"/>
    <w:rsid w:val="00486791"/>
    <w:rsid w:val="00487778"/>
    <w:rsid w:val="0049181A"/>
    <w:rsid w:val="004D0CFE"/>
    <w:rsid w:val="004D2CA2"/>
    <w:rsid w:val="00533566"/>
    <w:rsid w:val="00544FFA"/>
    <w:rsid w:val="00550A34"/>
    <w:rsid w:val="0057747C"/>
    <w:rsid w:val="00586A09"/>
    <w:rsid w:val="005F092E"/>
    <w:rsid w:val="005F18AE"/>
    <w:rsid w:val="0065010B"/>
    <w:rsid w:val="006A3AB6"/>
    <w:rsid w:val="00722E77"/>
    <w:rsid w:val="007D22F8"/>
    <w:rsid w:val="00846E12"/>
    <w:rsid w:val="008742C4"/>
    <w:rsid w:val="009906CB"/>
    <w:rsid w:val="00A33B66"/>
    <w:rsid w:val="00AF6743"/>
    <w:rsid w:val="00B1104F"/>
    <w:rsid w:val="00B40C37"/>
    <w:rsid w:val="00DC5E76"/>
    <w:rsid w:val="00E27370"/>
    <w:rsid w:val="00E369D0"/>
    <w:rsid w:val="00E87FCA"/>
    <w:rsid w:val="00E96FE8"/>
    <w:rsid w:val="00EE551D"/>
    <w:rsid w:val="00F62A6F"/>
    <w:rsid w:val="00F6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ADA50"/>
  <w15:docId w15:val="{90C5E049-5C0B-4856-89DE-7D0F1E4DB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2463FD"/>
  </w:style>
  <w:style w:type="paragraph" w:styleId="a4">
    <w:name w:val="Balloon Text"/>
    <w:basedOn w:val="a"/>
    <w:link w:val="a5"/>
    <w:uiPriority w:val="99"/>
    <w:semiHidden/>
    <w:unhideWhenUsed/>
    <w:rsid w:val="002463FD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463FD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2463F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2463F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8">
    <w:name w:val="Заголовок Знак"/>
    <w:basedOn w:val="a0"/>
    <w:link w:val="a7"/>
    <w:rsid w:val="002463F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2463F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2463FD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2463FD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2463FD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2463FD"/>
    <w:rPr>
      <w:rFonts w:eastAsiaTheme="minorEastAsia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2463FD"/>
  </w:style>
  <w:style w:type="table" w:customStyle="1" w:styleId="10">
    <w:name w:val="Сетка таблицы1"/>
    <w:basedOn w:val="a1"/>
    <w:next w:val="a3"/>
    <w:uiPriority w:val="59"/>
    <w:rsid w:val="002463F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2463F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AF6743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A33B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043A2-4BD6-44D7-8FFB-9EA0DCF64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3126</Words>
  <Characters>17824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2024-09-10T16:44:00Z</cp:lastPrinted>
  <dcterms:created xsi:type="dcterms:W3CDTF">2025-05-24T21:08:00Z</dcterms:created>
  <dcterms:modified xsi:type="dcterms:W3CDTF">2026-08-27T09:54:00Z</dcterms:modified>
</cp:coreProperties>
</file>